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8A92" w14:textId="77777777" w:rsidR="00A52230" w:rsidRPr="009054CA" w:rsidRDefault="00A52230" w:rsidP="00A522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9054CA">
        <w:rPr>
          <w:rFonts w:ascii="Arial" w:hAnsi="Arial" w:cs="Arial"/>
          <w:b/>
          <w:bCs/>
          <w:kern w:val="28"/>
          <w:sz w:val="24"/>
          <w:szCs w:val="24"/>
        </w:rPr>
        <w:t>AGENDA</w:t>
      </w:r>
    </w:p>
    <w:p w14:paraId="1853D623" w14:textId="77777777" w:rsidR="00A52230" w:rsidRPr="009054CA" w:rsidRDefault="00A52230" w:rsidP="00A522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634AC10C" w14:textId="77777777" w:rsidR="00A52230" w:rsidRPr="0039350A" w:rsidRDefault="00A52230" w:rsidP="00A522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  <w:highlight w:val="yellow"/>
        </w:rPr>
      </w:pPr>
      <w:r w:rsidRPr="009054CA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SPECIAL CALLED MEETING,   </w:t>
      </w:r>
    </w:p>
    <w:p w14:paraId="45DCDC60" w14:textId="520A2919" w:rsidR="00A52230" w:rsidRPr="009054CA" w:rsidRDefault="00A52230" w:rsidP="00A522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MARCH </w:t>
      </w:r>
      <w:r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>22</w:t>
      </w:r>
      <w:r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>, 2022</w:t>
      </w:r>
      <w:r w:rsidR="002B156B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>,</w:t>
      </w:r>
      <w:r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 AT 6 PM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 </w:t>
      </w:r>
      <w:r w:rsidRPr="0039350A">
        <w:rPr>
          <w:rFonts w:ascii="Arial" w:hAnsi="Arial" w:cs="Arial"/>
          <w:kern w:val="28"/>
          <w:sz w:val="18"/>
          <w:szCs w:val="18"/>
          <w:highlight w:val="yellow"/>
        </w:rPr>
        <w:t xml:space="preserve">IN THE 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CITY OF DAISETTA MUNICIPAL BLDG. 410-B MAIN, </w:t>
      </w:r>
      <w:r w:rsidRPr="0039350A">
        <w:rPr>
          <w:rFonts w:ascii="Arial" w:hAnsi="Arial" w:cs="Arial"/>
          <w:kern w:val="28"/>
          <w:sz w:val="18"/>
          <w:szCs w:val="18"/>
          <w:highlight w:val="yellow"/>
        </w:rPr>
        <w:t>DAISETTA, LIBERTY COUNTY, TEXAS.</w:t>
      </w:r>
    </w:p>
    <w:p w14:paraId="44FF21BF" w14:textId="77777777" w:rsidR="00A52230" w:rsidRDefault="00A52230" w:rsidP="00A522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0ABE722F" w14:textId="77777777" w:rsidR="00A52230" w:rsidRDefault="00A52230" w:rsidP="00A5223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kern w:val="28"/>
          <w:sz w:val="18"/>
          <w:szCs w:val="18"/>
        </w:rPr>
      </w:pPr>
    </w:p>
    <w:p w14:paraId="472F27BA" w14:textId="77777777" w:rsidR="00A52230" w:rsidRDefault="00A52230" w:rsidP="00A52230">
      <w:pPr>
        <w:pStyle w:val="xmsonormal"/>
        <w:spacing w:before="0" w:beforeAutospacing="0" w:after="0" w:afterAutospacing="0"/>
        <w:ind w:left="90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 </w:t>
      </w:r>
    </w:p>
    <w:p w14:paraId="7713DC50" w14:textId="7EBC0F8A" w:rsidR="00A52230" w:rsidRPr="00A52230" w:rsidRDefault="00A52230" w:rsidP="00A52230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91FF9">
        <w:rPr>
          <w:rFonts w:ascii="Arial" w:hAnsi="Arial" w:cs="Arial"/>
          <w:bCs/>
          <w:sz w:val="20"/>
          <w:szCs w:val="20"/>
          <w:bdr w:val="none" w:sz="0" w:space="0" w:color="auto" w:frame="1"/>
        </w:rPr>
        <w:t>WELCOME CITIZENS AND GUEST</w:t>
      </w:r>
    </w:p>
    <w:p w14:paraId="4FF7EFC8" w14:textId="77777777" w:rsidR="00A52230" w:rsidRPr="00391FF9" w:rsidRDefault="00A52230" w:rsidP="00A52230">
      <w:pPr>
        <w:pStyle w:val="x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4C7D270" w14:textId="2FC97B2D" w:rsidR="0088352C" w:rsidRPr="0088352C" w:rsidRDefault="0088352C" w:rsidP="0088352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8352C">
        <w:rPr>
          <w:rFonts w:ascii="Arial" w:hAnsi="Arial" w:cs="Arial"/>
          <w:sz w:val="20"/>
          <w:szCs w:val="20"/>
        </w:rPr>
        <w:t xml:space="preserve">LJA WANTS TO ADDRESS THE COUNCIL. </w:t>
      </w:r>
    </w:p>
    <w:p w14:paraId="17CD9488" w14:textId="77777777" w:rsidR="0088352C" w:rsidRPr="0088352C" w:rsidRDefault="0088352C" w:rsidP="0088352C">
      <w:pPr>
        <w:pStyle w:val="ListParagraph"/>
        <w:ind w:left="900"/>
        <w:rPr>
          <w:sz w:val="20"/>
          <w:szCs w:val="20"/>
        </w:rPr>
      </w:pPr>
    </w:p>
    <w:p w14:paraId="18D99A75" w14:textId="1B051C2C" w:rsidR="00A52230" w:rsidRPr="00A52230" w:rsidRDefault="00A52230" w:rsidP="00A5223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 </w:t>
      </w:r>
      <w:r w:rsidRPr="00A52230">
        <w:rPr>
          <w:rFonts w:ascii="Arial" w:hAnsi="Arial" w:cs="Arial"/>
          <w:kern w:val="28"/>
          <w:sz w:val="20"/>
          <w:szCs w:val="20"/>
        </w:rPr>
        <w:t xml:space="preserve">DISCUSS, REVIEW AND TAKE ACTION ON </w:t>
      </w:r>
      <w:r w:rsidRPr="00A52230">
        <w:rPr>
          <w:rFonts w:ascii="Arial" w:hAnsi="Arial" w:cs="Arial"/>
          <w:sz w:val="20"/>
          <w:szCs w:val="20"/>
        </w:rPr>
        <w:t xml:space="preserve">APPROVAL OF A RESOLUTION </w:t>
      </w:r>
      <w:r w:rsidR="00FF6B4B">
        <w:rPr>
          <w:rFonts w:ascii="Arial" w:hAnsi="Arial" w:cs="Arial"/>
          <w:sz w:val="20"/>
          <w:szCs w:val="20"/>
        </w:rPr>
        <w:t xml:space="preserve">32222A </w:t>
      </w:r>
      <w:r w:rsidRPr="00A52230">
        <w:rPr>
          <w:rFonts w:ascii="Arial" w:hAnsi="Arial" w:cs="Arial"/>
          <w:sz w:val="20"/>
          <w:szCs w:val="20"/>
        </w:rPr>
        <w:t>REQUESTING FINANCIAL ASSISTANCE FROM THE TEXAS WATER DEVELOPMENT BOARD FOR CONSTRUCTING VARIOUS PUBLIC IMPROVEMENTS TO THE CITY’S WATER AND WASTEWATER SYSTEM</w:t>
      </w:r>
      <w:r w:rsidRPr="00A52230">
        <w:rPr>
          <w:rFonts w:ascii="Arial" w:hAnsi="Arial" w:cs="Arial"/>
          <w:sz w:val="20"/>
          <w:szCs w:val="20"/>
        </w:rPr>
        <w:t>.</w:t>
      </w:r>
    </w:p>
    <w:p w14:paraId="75B6BC45" w14:textId="6F072FA0" w:rsidR="00A52230" w:rsidRDefault="00A52230" w:rsidP="00A5223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kern w:val="28"/>
          <w:sz w:val="20"/>
          <w:szCs w:val="20"/>
        </w:rPr>
      </w:pPr>
    </w:p>
    <w:p w14:paraId="229D0470" w14:textId="030A3D49" w:rsidR="00A52230" w:rsidRDefault="00A52230" w:rsidP="00A522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2230">
        <w:rPr>
          <w:rFonts w:ascii="Arial" w:hAnsi="Arial" w:cs="Arial"/>
          <w:kern w:val="28"/>
          <w:sz w:val="20"/>
          <w:szCs w:val="20"/>
        </w:rPr>
        <w:t>DISCUSS</w:t>
      </w:r>
      <w:r w:rsidR="006A526C">
        <w:rPr>
          <w:rFonts w:ascii="Arial" w:hAnsi="Arial" w:cs="Arial"/>
          <w:kern w:val="28"/>
          <w:sz w:val="20"/>
          <w:szCs w:val="20"/>
        </w:rPr>
        <w:t>,</w:t>
      </w:r>
      <w:r w:rsidRPr="00A52230">
        <w:rPr>
          <w:rFonts w:ascii="Arial" w:hAnsi="Arial" w:cs="Arial"/>
          <w:kern w:val="28"/>
          <w:sz w:val="20"/>
          <w:szCs w:val="20"/>
        </w:rPr>
        <w:t xml:space="preserve"> REVIEW</w:t>
      </w:r>
      <w:r w:rsidR="006A526C">
        <w:rPr>
          <w:rFonts w:ascii="Arial" w:hAnsi="Arial" w:cs="Arial"/>
          <w:kern w:val="28"/>
          <w:sz w:val="20"/>
          <w:szCs w:val="20"/>
        </w:rPr>
        <w:t xml:space="preserve"> &amp;</w:t>
      </w:r>
      <w:r w:rsidRPr="00A52230">
        <w:rPr>
          <w:rFonts w:ascii="Arial" w:hAnsi="Arial" w:cs="Arial"/>
          <w:kern w:val="28"/>
          <w:sz w:val="20"/>
          <w:szCs w:val="20"/>
        </w:rPr>
        <w:t xml:space="preserve"> TAKE ACTION </w:t>
      </w:r>
      <w:r w:rsidRPr="00A52230">
        <w:rPr>
          <w:rFonts w:ascii="Arial" w:hAnsi="Arial" w:cs="Arial"/>
          <w:kern w:val="28"/>
          <w:sz w:val="20"/>
          <w:szCs w:val="20"/>
        </w:rPr>
        <w:t>ON APPROVAL</w:t>
      </w:r>
      <w:r w:rsidRPr="00A52230">
        <w:rPr>
          <w:rFonts w:ascii="Arial" w:hAnsi="Arial" w:cs="Arial"/>
          <w:sz w:val="20"/>
          <w:szCs w:val="20"/>
        </w:rPr>
        <w:t xml:space="preserve"> OF A RESOLUTION</w:t>
      </w:r>
      <w:r w:rsidR="00FF6B4B">
        <w:rPr>
          <w:rFonts w:ascii="Arial" w:hAnsi="Arial" w:cs="Arial"/>
          <w:sz w:val="20"/>
          <w:szCs w:val="20"/>
        </w:rPr>
        <w:t xml:space="preserve"> 32222B</w:t>
      </w:r>
      <w:r w:rsidRPr="00A52230">
        <w:rPr>
          <w:rFonts w:ascii="Arial" w:hAnsi="Arial" w:cs="Arial"/>
          <w:sz w:val="20"/>
          <w:szCs w:val="20"/>
        </w:rPr>
        <w:t xml:space="preserve"> RELATING TO ESTABLISHING THE CITY’S INTENTION TO REIMBURSE ITSELF FOR THE PRIOR LAWFUL EXPENDITURE OF FUNDS FROM THE PROCEEDS OF ONE OR MORE SERIES OF TAX-EXEMPT OBLIGATIONS</w:t>
      </w:r>
      <w:r w:rsidR="006A526C">
        <w:rPr>
          <w:rFonts w:ascii="Arial" w:hAnsi="Arial" w:cs="Arial"/>
          <w:sz w:val="20"/>
          <w:szCs w:val="20"/>
        </w:rPr>
        <w:t>.</w:t>
      </w:r>
    </w:p>
    <w:p w14:paraId="6C7DE83F" w14:textId="77777777" w:rsidR="00391512" w:rsidRPr="00391512" w:rsidRDefault="00391512" w:rsidP="00391512">
      <w:pPr>
        <w:pStyle w:val="ListParagraph"/>
        <w:rPr>
          <w:rFonts w:ascii="Arial" w:hAnsi="Arial" w:cs="Arial"/>
          <w:sz w:val="20"/>
          <w:szCs w:val="20"/>
        </w:rPr>
      </w:pPr>
    </w:p>
    <w:p w14:paraId="3ADDDD41" w14:textId="6507D4F3" w:rsidR="00391512" w:rsidRDefault="00391512" w:rsidP="00A522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DISCUSS, REVIEW AND TAKE ACTION ON INVOICE FROM STRAND ASSOCIATES FOR CLOSE OUT.</w:t>
      </w:r>
    </w:p>
    <w:p w14:paraId="3F399F70" w14:textId="77777777" w:rsidR="002B156B" w:rsidRPr="002B156B" w:rsidRDefault="002B156B" w:rsidP="002B156B">
      <w:pPr>
        <w:pStyle w:val="ListParagraph"/>
        <w:rPr>
          <w:rFonts w:ascii="Arial" w:hAnsi="Arial" w:cs="Arial"/>
          <w:sz w:val="20"/>
          <w:szCs w:val="20"/>
        </w:rPr>
      </w:pPr>
    </w:p>
    <w:p w14:paraId="23DBB849" w14:textId="003B2648" w:rsidR="002B156B" w:rsidRPr="00A52230" w:rsidRDefault="002B156B" w:rsidP="00A522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ON COUNTY FUNDING FOR WATER WELL.</w:t>
      </w:r>
    </w:p>
    <w:p w14:paraId="6DF9A40F" w14:textId="77777777" w:rsidR="00A52230" w:rsidRDefault="00A52230" w:rsidP="00A52230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1D17D574" w14:textId="5F512666" w:rsidR="00A52230" w:rsidRDefault="00A52230" w:rsidP="00A522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DISCUSS</w:t>
      </w:r>
      <w:r w:rsidR="0088352C">
        <w:rPr>
          <w:rFonts w:ascii="Arial" w:hAnsi="Arial" w:cs="Arial"/>
          <w:kern w:val="28"/>
          <w:sz w:val="20"/>
          <w:szCs w:val="20"/>
        </w:rPr>
        <w:t xml:space="preserve">, </w:t>
      </w:r>
      <w:r>
        <w:rPr>
          <w:rFonts w:ascii="Arial" w:hAnsi="Arial" w:cs="Arial"/>
          <w:kern w:val="28"/>
          <w:sz w:val="20"/>
          <w:szCs w:val="20"/>
        </w:rPr>
        <w:t>REVIEW</w:t>
      </w:r>
      <w:r w:rsidR="006A526C">
        <w:rPr>
          <w:rFonts w:ascii="Arial" w:hAnsi="Arial" w:cs="Arial"/>
          <w:kern w:val="28"/>
          <w:sz w:val="20"/>
          <w:szCs w:val="20"/>
        </w:rPr>
        <w:t xml:space="preserve"> &amp;</w:t>
      </w:r>
      <w:r>
        <w:rPr>
          <w:rFonts w:ascii="Arial" w:hAnsi="Arial" w:cs="Arial"/>
          <w:kern w:val="28"/>
          <w:sz w:val="20"/>
          <w:szCs w:val="20"/>
        </w:rPr>
        <w:t xml:space="preserve"> TAKE ACTION ON </w:t>
      </w:r>
      <w:r w:rsidR="0088352C">
        <w:rPr>
          <w:rFonts w:ascii="Arial" w:hAnsi="Arial" w:cs="Arial"/>
          <w:kern w:val="28"/>
          <w:sz w:val="20"/>
          <w:szCs w:val="20"/>
        </w:rPr>
        <w:t>MAYHAW FESTIVAL USING THE PAVILION, PARKING LOT AND THE USE OF THE COUNCIL ROOM FOR JUDGING.</w:t>
      </w:r>
    </w:p>
    <w:p w14:paraId="54D682FD" w14:textId="77777777" w:rsidR="0088352C" w:rsidRDefault="0088352C" w:rsidP="0088352C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0BCD0F74" w14:textId="6E1AF220" w:rsidR="0088352C" w:rsidRDefault="0088352C" w:rsidP="00A522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 xml:space="preserve">DISCUSS </w:t>
      </w:r>
      <w:r w:rsidR="006A526C">
        <w:rPr>
          <w:rFonts w:ascii="Arial" w:hAnsi="Arial" w:cs="Arial"/>
          <w:kern w:val="28"/>
          <w:sz w:val="20"/>
          <w:szCs w:val="20"/>
        </w:rPr>
        <w:t>REVIEW AND TAKE ACTION ON MAYHAW FESTIVAL USE OF BALL PARK PARKING LOT AND FOR RODEO AND DANCE.</w:t>
      </w:r>
    </w:p>
    <w:p w14:paraId="36647C50" w14:textId="77777777" w:rsidR="00A52230" w:rsidRDefault="00A52230" w:rsidP="00A52230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4801D33E" w14:textId="77777777" w:rsidR="00A52230" w:rsidRDefault="00A52230" w:rsidP="00A5223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ADJOURN.</w:t>
      </w:r>
    </w:p>
    <w:p w14:paraId="0911C49F" w14:textId="77777777" w:rsidR="00A52230" w:rsidRPr="00391FF9" w:rsidRDefault="00A52230" w:rsidP="00A522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20"/>
          <w:szCs w:val="20"/>
        </w:rPr>
      </w:pPr>
    </w:p>
    <w:p w14:paraId="09B0CC1A" w14:textId="77777777" w:rsidR="00A52230" w:rsidRDefault="00A52230" w:rsidP="00A522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kern w:val="28"/>
          <w:sz w:val="18"/>
          <w:szCs w:val="18"/>
        </w:rPr>
      </w:pPr>
    </w:p>
    <w:p w14:paraId="5E92A7BB" w14:textId="77777777" w:rsidR="00A52230" w:rsidRPr="009054CA" w:rsidRDefault="00A52230" w:rsidP="00A522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3B39AA2B" w14:textId="77777777" w:rsidR="00A52230" w:rsidRPr="009054CA" w:rsidRDefault="00A52230" w:rsidP="00A522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2E42096A" w14:textId="69CCC3F8" w:rsidR="00A52230" w:rsidRPr="009054CA" w:rsidRDefault="00A52230" w:rsidP="00A522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BUILDING, 410B MAIN STREET ON MARCH </w:t>
      </w:r>
      <w:r w:rsidR="002B156B">
        <w:rPr>
          <w:rFonts w:ascii="Arial" w:hAnsi="Arial" w:cs="Arial"/>
          <w:b/>
          <w:bCs/>
          <w:i/>
          <w:iCs/>
          <w:kern w:val="28"/>
          <w:sz w:val="18"/>
          <w:szCs w:val="18"/>
        </w:rPr>
        <w:t>18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2022</w:t>
      </w:r>
      <w:r w:rsidR="002B156B">
        <w:rPr>
          <w:rFonts w:ascii="Arial" w:hAnsi="Arial" w:cs="Arial"/>
          <w:b/>
          <w:bCs/>
          <w:i/>
          <w:iCs/>
          <w:kern w:val="28"/>
          <w:sz w:val="18"/>
          <w:szCs w:val="18"/>
        </w:rPr>
        <w:t>.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14:paraId="36700086" w14:textId="6AD789C2" w:rsidR="00A52230" w:rsidRDefault="002B156B" w:rsidP="00A52230">
      <w:pPr>
        <w:jc w:val="right"/>
      </w:pPr>
      <w:r>
        <w:t>.</w:t>
      </w:r>
      <w:r w:rsidR="00A52230">
        <w:t xml:space="preserve"> </w:t>
      </w:r>
    </w:p>
    <w:p w14:paraId="01D0E66E" w14:textId="77777777" w:rsidR="00A52230" w:rsidRPr="0007058C" w:rsidRDefault="00A52230" w:rsidP="00A52230">
      <w:pPr>
        <w:jc w:val="center"/>
        <w:rPr>
          <w:rFonts w:ascii="Edwardian Script ITC" w:hAnsi="Edwardian Script ITC"/>
          <w:sz w:val="36"/>
          <w:szCs w:val="36"/>
        </w:rPr>
      </w:pPr>
      <w:r>
        <w:rPr>
          <w:rFonts w:ascii="Edwardian Script ITC" w:hAnsi="Edwardian Script ITC"/>
          <w:sz w:val="36"/>
          <w:szCs w:val="36"/>
        </w:rPr>
        <w:t xml:space="preserve">                                                                       </w:t>
      </w:r>
    </w:p>
    <w:p w14:paraId="4624C3F5" w14:textId="77777777" w:rsidR="00A52230" w:rsidRPr="007C35A8" w:rsidRDefault="00A52230" w:rsidP="00A522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14:paraId="0B7E581D" w14:textId="77777777" w:rsidR="00A52230" w:rsidRDefault="00A52230" w:rsidP="00A52230">
      <w:pPr>
        <w:spacing w:after="200" w:line="276" w:lineRule="auto"/>
        <w:ind w:left="4320" w:firstLine="720"/>
      </w:pPr>
      <w:r>
        <w:rPr>
          <w:rFonts w:ascii="Times New Roman" w:hAnsi="Times New Roman" w:cs="Times New Roman"/>
          <w:kern w:val="28"/>
        </w:rPr>
        <w:t>JOAN CARUTHERS,</w:t>
      </w:r>
      <w:r w:rsidRPr="007C35A8">
        <w:rPr>
          <w:rFonts w:ascii="Times New Roman" w:hAnsi="Times New Roman" w:cs="Times New Roman"/>
          <w:kern w:val="28"/>
        </w:rPr>
        <w:t xml:space="preserve"> CITY</w:t>
      </w:r>
      <w:r>
        <w:rPr>
          <w:rFonts w:ascii="Times New Roman" w:hAnsi="Times New Roman" w:cs="Times New Roman"/>
          <w:kern w:val="28"/>
        </w:rPr>
        <w:t xml:space="preserve"> SECRETARY</w:t>
      </w:r>
    </w:p>
    <w:p w14:paraId="380B3E63" w14:textId="77777777" w:rsidR="006D032E" w:rsidRDefault="006D032E"/>
    <w:sectPr w:rsidR="006D0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67591"/>
    <w:multiLevelType w:val="hybridMultilevel"/>
    <w:tmpl w:val="1222105C"/>
    <w:lvl w:ilvl="0" w:tplc="0396FEC2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0"/>
    <w:rsid w:val="00292EF9"/>
    <w:rsid w:val="002B156B"/>
    <w:rsid w:val="00391512"/>
    <w:rsid w:val="006A526C"/>
    <w:rsid w:val="006D032E"/>
    <w:rsid w:val="0088352C"/>
    <w:rsid w:val="00A52230"/>
    <w:rsid w:val="00B038DF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B344"/>
  <w15:chartTrackingRefBased/>
  <w15:docId w15:val="{DF51FDEB-2F1A-4D98-B072-DF54ABAE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230"/>
    <w:pPr>
      <w:ind w:left="720"/>
      <w:contextualSpacing/>
    </w:pPr>
  </w:style>
  <w:style w:type="paragraph" w:customStyle="1" w:styleId="xmsonormal">
    <w:name w:val="x_msonormal"/>
    <w:basedOn w:val="Normal"/>
    <w:rsid w:val="00A5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Joan Caruthers</cp:lastModifiedBy>
  <cp:revision>3</cp:revision>
  <cp:lastPrinted>2022-03-18T20:28:00Z</cp:lastPrinted>
  <dcterms:created xsi:type="dcterms:W3CDTF">2022-03-18T19:47:00Z</dcterms:created>
  <dcterms:modified xsi:type="dcterms:W3CDTF">2022-03-18T21:40:00Z</dcterms:modified>
</cp:coreProperties>
</file>