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2F" w:rsidRPr="006A0E7C" w:rsidRDefault="0034222F" w:rsidP="00342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>THIS NOTICE IS POSTED PURSUANT TO THE TEXAS OPEN MEETINGS ACT (TEX., REV., CIV., STAT., ANN., ART. 6252-17 VERNON SUPP., 1990). THE DAISETTA CITY COUNCIL WILL HOLD A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WORKSHOP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, </w:t>
      </w:r>
      <w:r w:rsidR="009C7267">
        <w:rPr>
          <w:rFonts w:ascii="Arial" w:hAnsi="Arial" w:cs="Arial"/>
          <w:b/>
          <w:bCs/>
          <w:kern w:val="28"/>
          <w:sz w:val="18"/>
          <w:szCs w:val="18"/>
        </w:rPr>
        <w:t>TUESDAY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, </w:t>
      </w:r>
      <w:r w:rsidR="009C7267">
        <w:rPr>
          <w:rFonts w:ascii="Arial" w:hAnsi="Arial" w:cs="Arial"/>
          <w:b/>
          <w:bCs/>
          <w:kern w:val="28"/>
          <w:sz w:val="18"/>
          <w:szCs w:val="18"/>
        </w:rPr>
        <w:t>JANUARY 4</w:t>
      </w:r>
      <w:r>
        <w:rPr>
          <w:rFonts w:ascii="Arial" w:hAnsi="Arial" w:cs="Arial"/>
          <w:b/>
          <w:bCs/>
          <w:kern w:val="28"/>
          <w:sz w:val="18"/>
          <w:szCs w:val="18"/>
        </w:rPr>
        <w:t>,</w:t>
      </w:r>
      <w:r w:rsidR="009C7267">
        <w:rPr>
          <w:rFonts w:ascii="Arial" w:hAnsi="Arial" w:cs="Arial"/>
          <w:b/>
          <w:bCs/>
          <w:kern w:val="28"/>
          <w:sz w:val="18"/>
          <w:szCs w:val="18"/>
        </w:rPr>
        <w:t xml:space="preserve"> 2022 @ 6</w:t>
      </w:r>
      <w:r>
        <w:rPr>
          <w:rFonts w:ascii="Arial" w:hAnsi="Arial" w:cs="Arial"/>
          <w:b/>
          <w:bCs/>
          <w:kern w:val="28"/>
          <w:sz w:val="18"/>
          <w:szCs w:val="18"/>
        </w:rPr>
        <w:t>PM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kern w:val="28"/>
          <w:sz w:val="18"/>
          <w:szCs w:val="18"/>
        </w:rPr>
        <w:t xml:space="preserve">IN THE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CITY OF DAISETTA MUNICIPAL BLDG.  410B MAIN</w:t>
      </w:r>
      <w:r w:rsidRPr="006A0E7C">
        <w:rPr>
          <w:rFonts w:ascii="Arial" w:hAnsi="Arial" w:cs="Arial"/>
          <w:kern w:val="28"/>
          <w:sz w:val="18"/>
          <w:szCs w:val="18"/>
        </w:rPr>
        <w:t>, DAISETTA, LIBERTY COUNTY, TEXAS.</w:t>
      </w:r>
    </w:p>
    <w:p w:rsidR="0034222F" w:rsidRDefault="0034222F" w:rsidP="0034222F">
      <w:pPr>
        <w:rPr>
          <w:b/>
          <w:sz w:val="20"/>
          <w:szCs w:val="20"/>
        </w:rPr>
      </w:pPr>
    </w:p>
    <w:p w:rsidR="0034222F" w:rsidRDefault="0034222F" w:rsidP="0034222F">
      <w:pPr>
        <w:pStyle w:val="ListParagraph"/>
        <w:rPr>
          <w:sz w:val="20"/>
          <w:szCs w:val="20"/>
        </w:rPr>
      </w:pPr>
    </w:p>
    <w:p w:rsidR="0034222F" w:rsidRDefault="009C7267" w:rsidP="0034222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DISCUSS ZONING AND SUBDIVISION ORDINANCE WITH CODE ADMINISTRATOR</w:t>
      </w:r>
    </w:p>
    <w:p w:rsidR="0034222F" w:rsidRDefault="0034222F" w:rsidP="0034222F">
      <w:pPr>
        <w:pStyle w:val="ListParagraph"/>
        <w:rPr>
          <w:sz w:val="20"/>
          <w:szCs w:val="20"/>
        </w:rPr>
      </w:pPr>
    </w:p>
    <w:p w:rsidR="0034222F" w:rsidRDefault="0034222F" w:rsidP="0034222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3182">
        <w:rPr>
          <w:sz w:val="20"/>
          <w:szCs w:val="20"/>
        </w:rPr>
        <w:t>ADJOURN</w:t>
      </w:r>
    </w:p>
    <w:p w:rsidR="0034222F" w:rsidRPr="00170B2B" w:rsidRDefault="0034222F" w:rsidP="0034222F">
      <w:pPr>
        <w:pStyle w:val="ListParagraph"/>
        <w:rPr>
          <w:sz w:val="20"/>
          <w:szCs w:val="20"/>
        </w:rPr>
      </w:pPr>
    </w:p>
    <w:p w:rsidR="0034222F" w:rsidRPr="00843182" w:rsidRDefault="0034222F" w:rsidP="0034222F">
      <w:pPr>
        <w:pStyle w:val="ListParagraph"/>
        <w:rPr>
          <w:sz w:val="20"/>
          <w:szCs w:val="20"/>
        </w:rPr>
      </w:pPr>
    </w:p>
    <w:p w:rsidR="0034222F" w:rsidRPr="009054CA" w:rsidRDefault="0034222F" w:rsidP="00342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34222F" w:rsidRPr="0007058C" w:rsidRDefault="0034222F" w:rsidP="0034222F">
      <w:pPr>
        <w:rPr>
          <w:rFonts w:ascii="Edwardian Script ITC" w:hAnsi="Edwardian Script ITC"/>
          <w:sz w:val="36"/>
          <w:szCs w:val="36"/>
        </w:rPr>
      </w:pP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 410BMAIN STREET ON DECEMBER </w:t>
      </w:r>
      <w:r w:rsidR="009C7267">
        <w:rPr>
          <w:rFonts w:ascii="Arial" w:hAnsi="Arial" w:cs="Arial"/>
          <w:b/>
          <w:bCs/>
          <w:i/>
          <w:iCs/>
          <w:kern w:val="28"/>
          <w:sz w:val="18"/>
          <w:szCs w:val="18"/>
        </w:rPr>
        <w:t>31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2021.</w:t>
      </w:r>
      <w:r>
        <w:rPr>
          <w:rFonts w:ascii="Edwardian Script ITC" w:hAnsi="Edwardian Script ITC"/>
          <w:sz w:val="36"/>
          <w:szCs w:val="36"/>
        </w:rPr>
        <w:t xml:space="preserve"> </w:t>
      </w:r>
    </w:p>
    <w:p w:rsidR="0034222F" w:rsidRPr="007C35A8" w:rsidRDefault="0034222F" w:rsidP="00342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:rsidR="0034222F" w:rsidRDefault="0034222F" w:rsidP="0034222F">
      <w:pPr>
        <w:spacing w:after="200" w:line="276" w:lineRule="auto"/>
        <w:ind w:left="4320" w:firstLine="720"/>
      </w:pPr>
      <w:r w:rsidRPr="007C35A8">
        <w:rPr>
          <w:rFonts w:ascii="Times New Roman" w:hAnsi="Times New Roman" w:cs="Times New Roman"/>
          <w:kern w:val="28"/>
        </w:rPr>
        <w:t>JOAN CARUTHERS</w:t>
      </w:r>
      <w:bookmarkStart w:id="0" w:name="_GoBack"/>
      <w:bookmarkEnd w:id="0"/>
      <w:r w:rsidR="009C7267" w:rsidRPr="007C35A8">
        <w:rPr>
          <w:rFonts w:ascii="Times New Roman" w:hAnsi="Times New Roman" w:cs="Times New Roman"/>
          <w:kern w:val="28"/>
        </w:rPr>
        <w:t>,</w:t>
      </w:r>
      <w:r w:rsidR="009C7267">
        <w:rPr>
          <w:rFonts w:ascii="Times New Roman" w:hAnsi="Times New Roman" w:cs="Times New Roman"/>
          <w:kern w:val="28"/>
        </w:rPr>
        <w:t xml:space="preserve"> CITY</w:t>
      </w:r>
      <w:r w:rsidRPr="007C35A8">
        <w:rPr>
          <w:rFonts w:ascii="Times New Roman" w:hAnsi="Times New Roman" w:cs="Times New Roman"/>
          <w:kern w:val="28"/>
        </w:rPr>
        <w:t xml:space="preserve"> SECRETARY</w:t>
      </w:r>
    </w:p>
    <w:p w:rsidR="0034222F" w:rsidRDefault="0034222F" w:rsidP="00342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34222F" w:rsidRPr="009054CA" w:rsidRDefault="0034222F" w:rsidP="00342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A 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SPECIAL CALLED MEETING, </w:t>
      </w:r>
      <w:r w:rsidR="009C7267">
        <w:rPr>
          <w:rFonts w:ascii="Arial" w:hAnsi="Arial" w:cs="Arial"/>
          <w:b/>
          <w:bCs/>
          <w:kern w:val="28"/>
          <w:sz w:val="18"/>
          <w:szCs w:val="18"/>
        </w:rPr>
        <w:t>TUESDAY, JANUARY 4, 2022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IMMEDIATELY FOLLOWING</w:t>
      </w:r>
      <w:r w:rsidRPr="009054CA">
        <w:rPr>
          <w:rFonts w:ascii="Arial" w:hAnsi="Arial" w:cs="Arial"/>
          <w:kern w:val="28"/>
          <w:sz w:val="18"/>
          <w:szCs w:val="18"/>
        </w:rPr>
        <w:t xml:space="preserve"> </w:t>
      </w:r>
      <w:r w:rsidRPr="00D34D0A">
        <w:rPr>
          <w:rFonts w:ascii="Arial" w:hAnsi="Arial" w:cs="Arial"/>
          <w:b/>
          <w:kern w:val="28"/>
          <w:sz w:val="18"/>
          <w:szCs w:val="18"/>
        </w:rPr>
        <w:t>THE WORKSHOP</w:t>
      </w:r>
      <w:r>
        <w:rPr>
          <w:rFonts w:ascii="Arial" w:hAnsi="Arial" w:cs="Arial"/>
          <w:kern w:val="28"/>
          <w:sz w:val="18"/>
          <w:szCs w:val="18"/>
        </w:rPr>
        <w:t xml:space="preserve"> </w:t>
      </w:r>
      <w:r w:rsidRPr="009054CA">
        <w:rPr>
          <w:rFonts w:ascii="Arial" w:hAnsi="Arial" w:cs="Arial"/>
          <w:kern w:val="28"/>
          <w:sz w:val="18"/>
          <w:szCs w:val="18"/>
        </w:rPr>
        <w:t xml:space="preserve">IN THE </w:t>
      </w:r>
      <w:r w:rsidRPr="009054CA">
        <w:rPr>
          <w:rFonts w:ascii="Arial" w:hAnsi="Arial" w:cs="Arial"/>
          <w:b/>
          <w:bCs/>
          <w:kern w:val="28"/>
          <w:sz w:val="18"/>
          <w:szCs w:val="18"/>
        </w:rPr>
        <w:t xml:space="preserve">CITY OF DAISETTA MUNICIPAL BLDG. 410-B MAIN, </w:t>
      </w:r>
      <w:r w:rsidRPr="009054CA">
        <w:rPr>
          <w:rFonts w:ascii="Arial" w:hAnsi="Arial" w:cs="Arial"/>
          <w:kern w:val="28"/>
          <w:sz w:val="18"/>
          <w:szCs w:val="18"/>
        </w:rPr>
        <w:t>DAISETTA, LIBERTY COUNTY, TEXAS.</w:t>
      </w:r>
    </w:p>
    <w:p w:rsidR="0034222F" w:rsidRPr="00D34D0A" w:rsidRDefault="0034222F" w:rsidP="0034222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34222F" w:rsidRPr="00677601" w:rsidRDefault="0034222F" w:rsidP="0034222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 w:rsidRPr="00677601">
        <w:rPr>
          <w:rFonts w:ascii="Arial" w:hAnsi="Arial" w:cs="Arial"/>
          <w:kern w:val="28"/>
          <w:sz w:val="18"/>
          <w:szCs w:val="18"/>
        </w:rPr>
        <w:t xml:space="preserve">DISCUSS REVIEW AND TAKE ACTION ON </w:t>
      </w:r>
      <w:r w:rsidR="009C7267">
        <w:rPr>
          <w:rFonts w:ascii="Arial" w:hAnsi="Arial" w:cs="Arial"/>
          <w:kern w:val="28"/>
          <w:sz w:val="18"/>
          <w:szCs w:val="18"/>
        </w:rPr>
        <w:t>INTERLOCAL AGREEMENT BETWEEN LIBERTY COUNTY AND CITY OF DAISETTA.</w:t>
      </w:r>
    </w:p>
    <w:p w:rsidR="0034222F" w:rsidRPr="00677601" w:rsidRDefault="0034222F" w:rsidP="0034222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34222F" w:rsidRPr="002A4341" w:rsidRDefault="0034222F" w:rsidP="0034222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ADJOURN</w:t>
      </w:r>
    </w:p>
    <w:p w:rsidR="0034222F" w:rsidRDefault="0034222F" w:rsidP="00342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kern w:val="28"/>
          <w:sz w:val="18"/>
          <w:szCs w:val="18"/>
        </w:rPr>
      </w:pPr>
    </w:p>
    <w:p w:rsidR="0034222F" w:rsidRPr="009054CA" w:rsidRDefault="0034222F" w:rsidP="00342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34222F" w:rsidRPr="009054CA" w:rsidRDefault="0034222F" w:rsidP="00342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34222F" w:rsidRPr="009054CA" w:rsidRDefault="0034222F" w:rsidP="003422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ab/>
      </w: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BUILDING, 410B MAIN STREET ON DECEMBER </w:t>
      </w:r>
      <w:r w:rsidR="009C7267">
        <w:rPr>
          <w:rFonts w:ascii="Arial" w:hAnsi="Arial" w:cs="Arial"/>
          <w:b/>
          <w:bCs/>
          <w:i/>
          <w:iCs/>
          <w:kern w:val="28"/>
          <w:sz w:val="18"/>
          <w:szCs w:val="18"/>
        </w:rPr>
        <w:t>31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2021.</w:t>
      </w:r>
      <w:r w:rsidRPr="009054CA">
        <w:rPr>
          <w:rFonts w:ascii="Arial" w:hAnsi="Arial" w:cs="Arial"/>
          <w:kern w:val="28"/>
          <w:sz w:val="18"/>
          <w:szCs w:val="18"/>
        </w:rPr>
        <w:tab/>
      </w:r>
    </w:p>
    <w:p w:rsidR="0034222F" w:rsidRDefault="0034222F" w:rsidP="0034222F">
      <w:r>
        <w:t xml:space="preserve"> </w:t>
      </w:r>
    </w:p>
    <w:p w:rsidR="0034222F" w:rsidRPr="007C35A8" w:rsidRDefault="0034222F" w:rsidP="003422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:rsidR="0034222F" w:rsidRDefault="0034222F" w:rsidP="0034222F">
      <w:pPr>
        <w:spacing w:after="200" w:line="276" w:lineRule="auto"/>
        <w:ind w:left="4320" w:firstLine="720"/>
      </w:pPr>
      <w:r w:rsidRPr="007C35A8">
        <w:rPr>
          <w:rFonts w:ascii="Times New Roman" w:hAnsi="Times New Roman" w:cs="Times New Roman"/>
          <w:kern w:val="28"/>
        </w:rPr>
        <w:t>JOAN CARUTHERS, CITY SECRETARY</w:t>
      </w:r>
    </w:p>
    <w:p w:rsidR="0034222F" w:rsidRDefault="0034222F" w:rsidP="0034222F"/>
    <w:p w:rsidR="003F7DB7" w:rsidRDefault="003F7DB7"/>
    <w:sectPr w:rsidR="003F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67591"/>
    <w:multiLevelType w:val="hybridMultilevel"/>
    <w:tmpl w:val="67FA68A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7D5F7272"/>
    <w:multiLevelType w:val="hybridMultilevel"/>
    <w:tmpl w:val="9F90ECC8"/>
    <w:lvl w:ilvl="0" w:tplc="DC08A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2F"/>
    <w:rsid w:val="0034222F"/>
    <w:rsid w:val="003F7DB7"/>
    <w:rsid w:val="009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7F15C-DF5A-4234-854C-0C38D71E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Daisetta</dc:creator>
  <cp:keywords/>
  <dc:description/>
  <cp:lastModifiedBy>City of Daisetta</cp:lastModifiedBy>
  <cp:revision>1</cp:revision>
  <dcterms:created xsi:type="dcterms:W3CDTF">2021-12-31T14:25:00Z</dcterms:created>
  <dcterms:modified xsi:type="dcterms:W3CDTF">2021-12-31T14:57:00Z</dcterms:modified>
</cp:coreProperties>
</file>