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4FA" w:rsidRPr="009054CA" w:rsidRDefault="00C104FA" w:rsidP="00C104FA">
      <w:pPr>
        <w:widowControl w:val="0"/>
        <w:overflowPunct w:val="0"/>
        <w:autoSpaceDE w:val="0"/>
        <w:autoSpaceDN w:val="0"/>
        <w:adjustRightInd w:val="0"/>
        <w:spacing w:after="0" w:line="240" w:lineRule="auto"/>
        <w:jc w:val="both"/>
        <w:rPr>
          <w:rFonts w:ascii="Arial" w:hAnsi="Arial" w:cs="Arial"/>
          <w:b/>
          <w:bCs/>
          <w:kern w:val="28"/>
          <w:sz w:val="18"/>
          <w:szCs w:val="18"/>
        </w:rPr>
      </w:pPr>
      <w:r w:rsidRPr="009054CA">
        <w:rPr>
          <w:rFonts w:ascii="Arial" w:hAnsi="Arial" w:cs="Arial"/>
          <w:kern w:val="28"/>
          <w:sz w:val="18"/>
          <w:szCs w:val="18"/>
        </w:rPr>
        <w:t xml:space="preserve">THIS NOTICE IS POSTED PURSUANT TO THE TEXAS OPEN MEETINGS ACT (TEX., REV., CIV., STAT., ANN., ART. 6252-17 VERNON SUPP., 1990). THE DAISETTA CITY COUNCIL WILL HOLD A </w:t>
      </w:r>
      <w:r>
        <w:rPr>
          <w:rFonts w:ascii="Arial" w:hAnsi="Arial" w:cs="Arial"/>
          <w:b/>
          <w:bCs/>
          <w:kern w:val="28"/>
          <w:sz w:val="18"/>
          <w:szCs w:val="18"/>
        </w:rPr>
        <w:t>SPECIAL CALLED MEETING, FRIDAY, NOVEMBER 5, 2021</w:t>
      </w:r>
      <w:r w:rsidRPr="009054CA">
        <w:rPr>
          <w:rFonts w:ascii="Arial" w:hAnsi="Arial" w:cs="Arial"/>
          <w:b/>
          <w:bCs/>
          <w:kern w:val="28"/>
          <w:sz w:val="18"/>
          <w:szCs w:val="18"/>
        </w:rPr>
        <w:t xml:space="preserve"> </w:t>
      </w:r>
      <w:r>
        <w:rPr>
          <w:rFonts w:ascii="Arial" w:hAnsi="Arial" w:cs="Arial"/>
          <w:b/>
          <w:bCs/>
          <w:kern w:val="28"/>
          <w:sz w:val="18"/>
          <w:szCs w:val="18"/>
        </w:rPr>
        <w:t xml:space="preserve">@ 7PM </w:t>
      </w:r>
      <w:r w:rsidRPr="009054CA">
        <w:rPr>
          <w:rFonts w:ascii="Arial" w:hAnsi="Arial" w:cs="Arial"/>
          <w:kern w:val="28"/>
          <w:sz w:val="18"/>
          <w:szCs w:val="18"/>
        </w:rPr>
        <w:t xml:space="preserve">IN THE </w:t>
      </w:r>
      <w:r w:rsidRPr="009054CA">
        <w:rPr>
          <w:rFonts w:ascii="Arial" w:hAnsi="Arial" w:cs="Arial"/>
          <w:b/>
          <w:bCs/>
          <w:kern w:val="28"/>
          <w:sz w:val="18"/>
          <w:szCs w:val="18"/>
        </w:rPr>
        <w:t xml:space="preserve">CITY OF DAISETTA MUNICIPAL BLDG. 410-B MAIN, </w:t>
      </w:r>
      <w:r w:rsidRPr="009054CA">
        <w:rPr>
          <w:rFonts w:ascii="Arial" w:hAnsi="Arial" w:cs="Arial"/>
          <w:kern w:val="28"/>
          <w:sz w:val="18"/>
          <w:szCs w:val="18"/>
        </w:rPr>
        <w:t>DAISETTA, LIBERTY COUNTY, TEXAS.</w:t>
      </w:r>
    </w:p>
    <w:p w:rsidR="00C104FA" w:rsidRPr="009054CA" w:rsidRDefault="00C104FA" w:rsidP="00C104FA">
      <w:pPr>
        <w:widowControl w:val="0"/>
        <w:overflowPunct w:val="0"/>
        <w:autoSpaceDE w:val="0"/>
        <w:autoSpaceDN w:val="0"/>
        <w:adjustRightInd w:val="0"/>
        <w:spacing w:after="0" w:line="240" w:lineRule="auto"/>
        <w:jc w:val="both"/>
        <w:rPr>
          <w:rFonts w:ascii="Arial" w:hAnsi="Arial" w:cs="Arial"/>
          <w:b/>
          <w:bCs/>
          <w:kern w:val="28"/>
          <w:sz w:val="18"/>
          <w:szCs w:val="18"/>
        </w:rPr>
      </w:pPr>
    </w:p>
    <w:p w:rsidR="00C104FA" w:rsidRPr="009054CA" w:rsidRDefault="00C104FA" w:rsidP="00C104FA">
      <w:pPr>
        <w:widowControl w:val="0"/>
        <w:numPr>
          <w:ilvl w:val="0"/>
          <w:numId w:val="1"/>
        </w:numPr>
        <w:overflowPunct w:val="0"/>
        <w:autoSpaceDE w:val="0"/>
        <w:autoSpaceDN w:val="0"/>
        <w:adjustRightInd w:val="0"/>
        <w:spacing w:after="0" w:line="240" w:lineRule="auto"/>
        <w:contextualSpacing/>
        <w:jc w:val="both"/>
        <w:rPr>
          <w:rFonts w:ascii="Arial" w:hAnsi="Arial" w:cs="Arial"/>
          <w:kern w:val="28"/>
          <w:sz w:val="18"/>
          <w:szCs w:val="18"/>
        </w:rPr>
      </w:pPr>
      <w:r w:rsidRPr="009054CA">
        <w:rPr>
          <w:rFonts w:ascii="Arial" w:hAnsi="Arial" w:cs="Arial"/>
          <w:kern w:val="28"/>
          <w:sz w:val="18"/>
          <w:szCs w:val="18"/>
        </w:rPr>
        <w:t>WELCOME CITIZENS AND GUEST. PLEDGE AND INVOCATION.</w:t>
      </w:r>
    </w:p>
    <w:p w:rsidR="00C104FA" w:rsidRPr="009054CA" w:rsidRDefault="00C104FA" w:rsidP="00C104FA">
      <w:pPr>
        <w:widowControl w:val="0"/>
        <w:overflowPunct w:val="0"/>
        <w:autoSpaceDE w:val="0"/>
        <w:autoSpaceDN w:val="0"/>
        <w:adjustRightInd w:val="0"/>
        <w:spacing w:after="0" w:line="240" w:lineRule="auto"/>
        <w:rPr>
          <w:rFonts w:ascii="Arial" w:hAnsi="Arial" w:cs="Arial"/>
          <w:kern w:val="28"/>
          <w:sz w:val="18"/>
          <w:szCs w:val="18"/>
        </w:rPr>
      </w:pPr>
    </w:p>
    <w:p w:rsidR="00C104FA" w:rsidRDefault="00C104FA" w:rsidP="00C104FA">
      <w:pPr>
        <w:widowControl w:val="0"/>
        <w:numPr>
          <w:ilvl w:val="0"/>
          <w:numId w:val="1"/>
        </w:numPr>
        <w:overflowPunct w:val="0"/>
        <w:autoSpaceDE w:val="0"/>
        <w:autoSpaceDN w:val="0"/>
        <w:adjustRightInd w:val="0"/>
        <w:spacing w:after="0" w:line="240" w:lineRule="auto"/>
        <w:contextualSpacing/>
        <w:jc w:val="both"/>
        <w:rPr>
          <w:rFonts w:ascii="Arial" w:hAnsi="Arial" w:cs="Arial"/>
          <w:kern w:val="28"/>
          <w:sz w:val="18"/>
          <w:szCs w:val="18"/>
        </w:rPr>
      </w:pPr>
      <w:r w:rsidRPr="00996E41">
        <w:rPr>
          <w:rFonts w:ascii="Arial" w:hAnsi="Arial" w:cs="Arial"/>
          <w:kern w:val="28"/>
          <w:sz w:val="18"/>
          <w:szCs w:val="18"/>
        </w:rPr>
        <w:t>CITIZENS FORUM: AT THIS TIME, ANYONE NOT ON THE AGENDA MAY SPEAK TO THE COUNCIL.  NO FORMAL ACTION CAN BE TAKEN UNTIL THE ITEM IS PLACED ON AN AGENDA FOR THE NEXT MEETING.  THREE MINUTES TO EACH PERSON.</w:t>
      </w:r>
    </w:p>
    <w:p w:rsidR="00C104FA" w:rsidRDefault="00C104FA" w:rsidP="00C104FA">
      <w:pPr>
        <w:widowControl w:val="0"/>
        <w:overflowPunct w:val="0"/>
        <w:autoSpaceDE w:val="0"/>
        <w:autoSpaceDN w:val="0"/>
        <w:adjustRightInd w:val="0"/>
        <w:spacing w:after="0" w:line="240" w:lineRule="auto"/>
        <w:ind w:left="990"/>
        <w:contextualSpacing/>
        <w:rPr>
          <w:rFonts w:ascii="Arial" w:hAnsi="Arial" w:cs="Arial"/>
          <w:kern w:val="28"/>
          <w:sz w:val="18"/>
          <w:szCs w:val="18"/>
        </w:rPr>
      </w:pPr>
    </w:p>
    <w:p w:rsidR="00C104FA" w:rsidRDefault="00C104FA" w:rsidP="00C104FA">
      <w:pPr>
        <w:widowControl w:val="0"/>
        <w:numPr>
          <w:ilvl w:val="0"/>
          <w:numId w:val="1"/>
        </w:numPr>
        <w:overflowPunct w:val="0"/>
        <w:autoSpaceDE w:val="0"/>
        <w:autoSpaceDN w:val="0"/>
        <w:adjustRightInd w:val="0"/>
        <w:spacing w:after="0" w:line="240" w:lineRule="auto"/>
        <w:contextualSpacing/>
        <w:jc w:val="both"/>
        <w:rPr>
          <w:rFonts w:ascii="Arial" w:hAnsi="Arial" w:cs="Arial"/>
          <w:kern w:val="28"/>
          <w:sz w:val="18"/>
          <w:szCs w:val="18"/>
        </w:rPr>
      </w:pPr>
      <w:r>
        <w:rPr>
          <w:rFonts w:ascii="Arial" w:hAnsi="Arial" w:cs="Arial"/>
          <w:kern w:val="28"/>
          <w:sz w:val="18"/>
          <w:szCs w:val="18"/>
        </w:rPr>
        <w:t>DISCUSS, REVIEW AND TAKE ACTION ON FILLING VACANCY OF MAYOR.</w:t>
      </w:r>
    </w:p>
    <w:p w:rsidR="00C104FA" w:rsidRDefault="00C104FA" w:rsidP="00C104FA">
      <w:pPr>
        <w:pStyle w:val="ListParagraph"/>
        <w:rPr>
          <w:rFonts w:ascii="Arial" w:hAnsi="Arial" w:cs="Arial"/>
          <w:kern w:val="28"/>
          <w:sz w:val="18"/>
          <w:szCs w:val="18"/>
        </w:rPr>
      </w:pPr>
    </w:p>
    <w:p w:rsidR="00C104FA" w:rsidRDefault="00C104FA" w:rsidP="00C104FA">
      <w:pPr>
        <w:widowControl w:val="0"/>
        <w:numPr>
          <w:ilvl w:val="0"/>
          <w:numId w:val="1"/>
        </w:numPr>
        <w:overflowPunct w:val="0"/>
        <w:autoSpaceDE w:val="0"/>
        <w:autoSpaceDN w:val="0"/>
        <w:adjustRightInd w:val="0"/>
        <w:spacing w:after="0" w:line="240" w:lineRule="auto"/>
        <w:contextualSpacing/>
        <w:jc w:val="both"/>
        <w:rPr>
          <w:rFonts w:ascii="Arial" w:hAnsi="Arial" w:cs="Arial"/>
          <w:kern w:val="28"/>
          <w:sz w:val="18"/>
          <w:szCs w:val="18"/>
        </w:rPr>
      </w:pPr>
      <w:r>
        <w:rPr>
          <w:rFonts w:ascii="Arial" w:hAnsi="Arial" w:cs="Arial"/>
          <w:kern w:val="28"/>
          <w:sz w:val="18"/>
          <w:szCs w:val="18"/>
        </w:rPr>
        <w:t>DISCUSS, REVIEW AND TAKE ACTION ON OATH OF OFFICE FOR MAYOR.</w:t>
      </w:r>
    </w:p>
    <w:p w:rsidR="00C104FA" w:rsidRDefault="00C104FA" w:rsidP="00C104FA">
      <w:pPr>
        <w:widowControl w:val="0"/>
        <w:overflowPunct w:val="0"/>
        <w:autoSpaceDE w:val="0"/>
        <w:autoSpaceDN w:val="0"/>
        <w:adjustRightInd w:val="0"/>
        <w:spacing w:after="120" w:line="240" w:lineRule="auto"/>
        <w:contextualSpacing/>
        <w:jc w:val="both"/>
        <w:rPr>
          <w:rFonts w:ascii="Arial" w:hAnsi="Arial" w:cs="Arial"/>
          <w:kern w:val="28"/>
          <w:sz w:val="18"/>
          <w:szCs w:val="18"/>
        </w:rPr>
      </w:pPr>
    </w:p>
    <w:p w:rsidR="00C104FA" w:rsidRPr="002A4341" w:rsidRDefault="00C104FA" w:rsidP="00C104FA">
      <w:pPr>
        <w:widowControl w:val="0"/>
        <w:numPr>
          <w:ilvl w:val="0"/>
          <w:numId w:val="1"/>
        </w:numPr>
        <w:overflowPunct w:val="0"/>
        <w:autoSpaceDE w:val="0"/>
        <w:autoSpaceDN w:val="0"/>
        <w:adjustRightInd w:val="0"/>
        <w:spacing w:after="0" w:line="240" w:lineRule="auto"/>
        <w:contextualSpacing/>
        <w:jc w:val="both"/>
        <w:rPr>
          <w:rFonts w:ascii="Arial" w:hAnsi="Arial" w:cs="Arial"/>
          <w:kern w:val="28"/>
          <w:sz w:val="18"/>
          <w:szCs w:val="18"/>
        </w:rPr>
      </w:pPr>
      <w:r>
        <w:rPr>
          <w:rFonts w:ascii="Arial" w:hAnsi="Arial" w:cs="Arial"/>
          <w:kern w:val="28"/>
          <w:sz w:val="18"/>
          <w:szCs w:val="18"/>
        </w:rPr>
        <w:t>ADJOURN</w:t>
      </w:r>
    </w:p>
    <w:p w:rsidR="00C104FA" w:rsidRDefault="00C104FA" w:rsidP="00C104FA">
      <w:pPr>
        <w:widowControl w:val="0"/>
        <w:overflowPunct w:val="0"/>
        <w:autoSpaceDE w:val="0"/>
        <w:autoSpaceDN w:val="0"/>
        <w:adjustRightInd w:val="0"/>
        <w:spacing w:after="0" w:line="240" w:lineRule="auto"/>
        <w:ind w:left="720"/>
        <w:contextualSpacing/>
        <w:jc w:val="both"/>
        <w:rPr>
          <w:rFonts w:ascii="Arial" w:hAnsi="Arial" w:cs="Arial"/>
          <w:bCs/>
          <w:kern w:val="28"/>
          <w:sz w:val="18"/>
          <w:szCs w:val="18"/>
        </w:rPr>
      </w:pPr>
    </w:p>
    <w:p w:rsidR="00C104FA" w:rsidRPr="009054CA" w:rsidRDefault="00C104FA" w:rsidP="00C104FA">
      <w:pPr>
        <w:widowControl w:val="0"/>
        <w:overflowPunct w:val="0"/>
        <w:autoSpaceDE w:val="0"/>
        <w:autoSpaceDN w:val="0"/>
        <w:adjustRightInd w:val="0"/>
        <w:spacing w:after="0" w:line="240" w:lineRule="auto"/>
        <w:ind w:left="720"/>
        <w:contextualSpacing/>
        <w:jc w:val="both"/>
        <w:rPr>
          <w:rFonts w:ascii="Arial" w:hAnsi="Arial" w:cs="Arial"/>
          <w:kern w:val="28"/>
          <w:sz w:val="18"/>
          <w:szCs w:val="18"/>
        </w:rPr>
      </w:pPr>
    </w:p>
    <w:p w:rsidR="00C104FA" w:rsidRPr="009054CA" w:rsidRDefault="00C104FA" w:rsidP="00C104FA">
      <w:pPr>
        <w:widowControl w:val="0"/>
        <w:overflowPunct w:val="0"/>
        <w:autoSpaceDE w:val="0"/>
        <w:autoSpaceDN w:val="0"/>
        <w:adjustRightInd w:val="0"/>
        <w:spacing w:after="0" w:line="240" w:lineRule="auto"/>
        <w:jc w:val="both"/>
        <w:rPr>
          <w:rFonts w:ascii="Arial" w:hAnsi="Arial" w:cs="Arial"/>
          <w:kern w:val="28"/>
          <w:sz w:val="18"/>
          <w:szCs w:val="18"/>
        </w:rPr>
      </w:pPr>
    </w:p>
    <w:p w:rsidR="00C104FA" w:rsidRPr="009054CA" w:rsidRDefault="00C104FA" w:rsidP="00C104FA">
      <w:pPr>
        <w:widowControl w:val="0"/>
        <w:overflowPunct w:val="0"/>
        <w:autoSpaceDE w:val="0"/>
        <w:autoSpaceDN w:val="0"/>
        <w:adjustRightInd w:val="0"/>
        <w:spacing w:after="0" w:line="240" w:lineRule="auto"/>
        <w:jc w:val="both"/>
        <w:rPr>
          <w:rFonts w:ascii="Arial" w:hAnsi="Arial" w:cs="Arial"/>
          <w:b/>
          <w:bCs/>
          <w:i/>
          <w:iCs/>
          <w:kern w:val="28"/>
          <w:sz w:val="18"/>
          <w:szCs w:val="18"/>
        </w:rPr>
      </w:pPr>
      <w:r w:rsidRPr="009054CA">
        <w:rPr>
          <w:rFonts w:ascii="Arial" w:hAnsi="Arial" w:cs="Arial"/>
          <w:kern w:val="28"/>
          <w:sz w:val="18"/>
          <w:szCs w:val="18"/>
        </w:rPr>
        <w:tab/>
      </w:r>
      <w:r w:rsidRPr="009054CA">
        <w:rPr>
          <w:rFonts w:ascii="Arial" w:hAnsi="Arial" w:cs="Arial"/>
          <w:b/>
          <w:bCs/>
          <w:i/>
          <w:iCs/>
          <w:kern w:val="28"/>
          <w:sz w:val="18"/>
          <w:szCs w:val="18"/>
        </w:rPr>
        <w:t>I CERTIFY THAT THE ABOVE NOTICE WAS POSTED AT THE CITY OF DAISETTA MUNICIPA</w:t>
      </w:r>
      <w:r>
        <w:rPr>
          <w:rFonts w:ascii="Arial" w:hAnsi="Arial" w:cs="Arial"/>
          <w:b/>
          <w:bCs/>
          <w:i/>
          <w:iCs/>
          <w:kern w:val="28"/>
          <w:sz w:val="18"/>
          <w:szCs w:val="18"/>
        </w:rPr>
        <w:t>L BUILDING, 410B MAIN STREET ON @ 7PM NOVEMBER 2, 2021.</w:t>
      </w:r>
      <w:r w:rsidRPr="009054CA">
        <w:rPr>
          <w:rFonts w:ascii="Arial" w:hAnsi="Arial" w:cs="Arial"/>
          <w:kern w:val="28"/>
          <w:sz w:val="18"/>
          <w:szCs w:val="18"/>
        </w:rPr>
        <w:tab/>
      </w:r>
    </w:p>
    <w:p w:rsidR="00C104FA" w:rsidRDefault="00C104FA" w:rsidP="00C104FA">
      <w:r>
        <w:t xml:space="preserve"> </w:t>
      </w:r>
    </w:p>
    <w:p w:rsidR="00C104FA" w:rsidRPr="007C35A8" w:rsidRDefault="00C104FA" w:rsidP="00C104FA">
      <w:pPr>
        <w:widowControl w:val="0"/>
        <w:overflowPunct w:val="0"/>
        <w:autoSpaceDE w:val="0"/>
        <w:autoSpaceDN w:val="0"/>
        <w:adjustRightInd w:val="0"/>
        <w:spacing w:after="0" w:line="240" w:lineRule="auto"/>
        <w:ind w:left="4320"/>
        <w:jc w:val="center"/>
        <w:rPr>
          <w:rFonts w:ascii="Arial" w:hAnsi="Arial" w:cs="Arial"/>
          <w:b/>
          <w:bCs/>
          <w:i/>
          <w:iCs/>
          <w:kern w:val="28"/>
        </w:rPr>
      </w:pPr>
      <w:r w:rsidRPr="007C35A8">
        <w:rPr>
          <w:rFonts w:ascii="Arial" w:hAnsi="Arial" w:cs="Arial"/>
          <w:b/>
          <w:bCs/>
          <w:i/>
          <w:iCs/>
          <w:kern w:val="28"/>
        </w:rPr>
        <w:t>__________________________________</w:t>
      </w:r>
    </w:p>
    <w:p w:rsidR="00C104FA" w:rsidRDefault="00C104FA" w:rsidP="00C104FA">
      <w:pPr>
        <w:spacing w:after="200" w:line="276" w:lineRule="auto"/>
        <w:ind w:left="4320" w:firstLine="720"/>
      </w:pPr>
      <w:r w:rsidRPr="007C35A8">
        <w:rPr>
          <w:rFonts w:ascii="Times New Roman" w:hAnsi="Times New Roman" w:cs="Times New Roman"/>
          <w:kern w:val="28"/>
        </w:rPr>
        <w:t>JOAN CARUTHERS, CITY SECRETARY</w:t>
      </w:r>
    </w:p>
    <w:p w:rsidR="00D1192E" w:rsidRDefault="00D1192E">
      <w:bookmarkStart w:id="0" w:name="_GoBack"/>
      <w:bookmarkEnd w:id="0"/>
    </w:p>
    <w:sectPr w:rsidR="00D11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A67591"/>
    <w:multiLevelType w:val="hybridMultilevel"/>
    <w:tmpl w:val="67FA68AC"/>
    <w:lvl w:ilvl="0" w:tplc="0409000F">
      <w:start w:val="1"/>
      <w:numFmt w:val="decimal"/>
      <w:lvlText w:val="%1."/>
      <w:lvlJc w:val="left"/>
      <w:pPr>
        <w:ind w:left="900" w:hanging="360"/>
      </w:p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4FA"/>
    <w:rsid w:val="00C104FA"/>
    <w:rsid w:val="00D1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F45E0-89B1-474B-8092-E821EC97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4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Daisetta</dc:creator>
  <cp:keywords/>
  <dc:description/>
  <cp:lastModifiedBy>City of Daisetta</cp:lastModifiedBy>
  <cp:revision>1</cp:revision>
  <dcterms:created xsi:type="dcterms:W3CDTF">2021-11-03T00:09:00Z</dcterms:created>
  <dcterms:modified xsi:type="dcterms:W3CDTF">2021-11-03T00:10:00Z</dcterms:modified>
</cp:coreProperties>
</file>